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96" w:rsidRPr="00C00FB5" w:rsidRDefault="0001761A" w:rsidP="00C00FB5">
      <w:pPr>
        <w:tabs>
          <w:tab w:val="left" w:pos="6663"/>
        </w:tabs>
        <w:spacing w:after="0" w:line="240" w:lineRule="auto"/>
        <w:ind w:firstLine="1416"/>
        <w:rPr>
          <w:rFonts w:ascii="Arial Narrow" w:hAnsi="Arial Narrow"/>
          <w:b/>
          <w:color w:val="663300"/>
          <w:lang w:val="hu-HU" w:eastAsia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-150495</wp:posOffset>
            </wp:positionV>
            <wp:extent cx="924560" cy="924560"/>
            <wp:effectExtent l="0" t="0" r="8890" b="889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96" w:rsidRPr="00C00FB5">
        <w:rPr>
          <w:rFonts w:ascii="Arial Narrow" w:hAnsi="Arial Narrow"/>
          <w:b/>
          <w:color w:val="663300"/>
        </w:rPr>
        <w:t xml:space="preserve">                                               ÉLETÜNK A CSALÁD! </w:t>
      </w:r>
    </w:p>
    <w:p w:rsidR="00922C96" w:rsidRPr="00C00FB5" w:rsidRDefault="00922C96" w:rsidP="00C00FB5">
      <w:pPr>
        <w:spacing w:after="0" w:line="240" w:lineRule="auto"/>
        <w:ind w:left="1979" w:hanging="563"/>
        <w:jc w:val="center"/>
        <w:rPr>
          <w:rFonts w:ascii="Arial Narrow" w:hAnsi="Arial Narrow"/>
          <w:color w:val="663300"/>
        </w:rPr>
      </w:pPr>
      <w:proofErr w:type="spellStart"/>
      <w:proofErr w:type="gramStart"/>
      <w:r w:rsidRPr="00C00FB5">
        <w:rPr>
          <w:rFonts w:ascii="Arial Narrow" w:hAnsi="Arial Narrow"/>
          <w:b/>
          <w:color w:val="663300"/>
        </w:rPr>
        <w:t>Család</w:t>
      </w:r>
      <w:proofErr w:type="spellEnd"/>
      <w:r w:rsidRPr="00C00FB5">
        <w:rPr>
          <w:rFonts w:ascii="Arial Narrow" w:hAnsi="Arial Narrow"/>
          <w:b/>
          <w:color w:val="663300"/>
        </w:rPr>
        <w:t xml:space="preserve">- </w:t>
      </w:r>
      <w:proofErr w:type="spellStart"/>
      <w:r w:rsidRPr="00C00FB5">
        <w:rPr>
          <w:rFonts w:ascii="Arial Narrow" w:hAnsi="Arial Narrow"/>
          <w:b/>
          <w:color w:val="663300"/>
        </w:rPr>
        <w:t>és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</w:t>
      </w:r>
      <w:proofErr w:type="spellStart"/>
      <w:r w:rsidRPr="00C00FB5">
        <w:rPr>
          <w:rFonts w:ascii="Arial Narrow" w:hAnsi="Arial Narrow"/>
          <w:b/>
          <w:color w:val="663300"/>
        </w:rPr>
        <w:t>EgészségPedagógiai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</w:t>
      </w:r>
      <w:proofErr w:type="spellStart"/>
      <w:r w:rsidRPr="00C00FB5">
        <w:rPr>
          <w:rFonts w:ascii="Arial Narrow" w:hAnsi="Arial Narrow"/>
          <w:b/>
          <w:color w:val="663300"/>
        </w:rPr>
        <w:t>Prevenciós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Nonprofit </w:t>
      </w:r>
      <w:proofErr w:type="spellStart"/>
      <w:r w:rsidRPr="00C00FB5">
        <w:rPr>
          <w:rFonts w:ascii="Arial Narrow" w:hAnsi="Arial Narrow"/>
          <w:b/>
          <w:color w:val="663300"/>
        </w:rPr>
        <w:t>Közhasznú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</w:t>
      </w:r>
      <w:proofErr w:type="spellStart"/>
      <w:r w:rsidRPr="00C00FB5">
        <w:rPr>
          <w:rFonts w:ascii="Arial Narrow" w:hAnsi="Arial Narrow"/>
          <w:b/>
          <w:color w:val="663300"/>
        </w:rPr>
        <w:t>Kft</w:t>
      </w:r>
      <w:proofErr w:type="spellEnd"/>
      <w:r w:rsidRPr="00C00FB5">
        <w:rPr>
          <w:rFonts w:ascii="Arial Narrow" w:hAnsi="Arial Narrow"/>
          <w:color w:val="663300"/>
        </w:rPr>
        <w:t>.</w:t>
      </w:r>
      <w:proofErr w:type="gramEnd"/>
    </w:p>
    <w:p w:rsidR="00922C96" w:rsidRPr="00C00FB5" w:rsidRDefault="00DF185D" w:rsidP="00C00FB5">
      <w:pPr>
        <w:spacing w:after="0" w:line="240" w:lineRule="auto"/>
        <w:ind w:left="1979" w:hanging="563"/>
        <w:jc w:val="center"/>
        <w:rPr>
          <w:rFonts w:ascii="Arial Narrow" w:hAnsi="Arial Narrow"/>
          <w:color w:val="663300"/>
        </w:rPr>
      </w:pPr>
      <w:hyperlink r:id="rId7" w:history="1">
        <w:r w:rsidR="00922C96" w:rsidRPr="00BD29E6">
          <w:rPr>
            <w:rStyle w:val="Hyperlink"/>
            <w:rFonts w:ascii="Arial Narrow" w:hAnsi="Arial Narrow"/>
          </w:rPr>
          <w:t>www.eletunkacsalad.hu</w:t>
        </w:r>
      </w:hyperlink>
      <w:r>
        <w:rPr>
          <w:rFonts w:ascii="Arial Narrow" w:hAnsi="Arial Narrow"/>
          <w:color w:val="663300"/>
        </w:rPr>
        <w:t>, 20/532-5156</w:t>
      </w:r>
    </w:p>
    <w:p w:rsidR="00922C96" w:rsidRPr="00C00FB5" w:rsidRDefault="00922C96" w:rsidP="00C00FB5">
      <w:pPr>
        <w:spacing w:before="60" w:after="0" w:line="240" w:lineRule="auto"/>
        <w:ind w:left="708" w:firstLine="708"/>
        <w:jc w:val="center"/>
        <w:rPr>
          <w:rFonts w:ascii="Arial Narrow" w:hAnsi="Arial Narrow"/>
          <w:b/>
          <w:color w:val="663300"/>
        </w:rPr>
      </w:pPr>
      <w:r w:rsidRPr="00C00FB5">
        <w:rPr>
          <w:rFonts w:ascii="Arial Narrow" w:hAnsi="Arial Narrow"/>
          <w:b/>
          <w:color w:val="663300"/>
        </w:rPr>
        <w:t>„</w:t>
      </w:r>
      <w:proofErr w:type="spellStart"/>
      <w:r w:rsidRPr="00C00FB5">
        <w:rPr>
          <w:rFonts w:ascii="Arial Narrow" w:hAnsi="Arial Narrow"/>
          <w:b/>
          <w:color w:val="663300"/>
        </w:rPr>
        <w:t>Tegyünk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</w:t>
      </w:r>
      <w:proofErr w:type="spellStart"/>
      <w:r w:rsidRPr="00C00FB5">
        <w:rPr>
          <w:rFonts w:ascii="Arial Narrow" w:hAnsi="Arial Narrow"/>
          <w:b/>
          <w:color w:val="663300"/>
        </w:rPr>
        <w:t>érte</w:t>
      </w:r>
      <w:proofErr w:type="spellEnd"/>
      <w:r w:rsidRPr="00C00FB5">
        <w:rPr>
          <w:rFonts w:ascii="Arial Narrow" w:hAnsi="Arial Narrow"/>
          <w:b/>
          <w:color w:val="663300"/>
        </w:rPr>
        <w:t xml:space="preserve">, </w:t>
      </w:r>
      <w:proofErr w:type="spellStart"/>
      <w:r w:rsidRPr="00C00FB5">
        <w:rPr>
          <w:rFonts w:ascii="Arial Narrow" w:hAnsi="Arial Narrow"/>
          <w:b/>
          <w:color w:val="663300"/>
        </w:rPr>
        <w:t>hogy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TE is </w:t>
      </w:r>
      <w:proofErr w:type="spellStart"/>
      <w:r w:rsidRPr="00C00FB5">
        <w:rPr>
          <w:rFonts w:ascii="Arial Narrow" w:hAnsi="Arial Narrow"/>
          <w:b/>
          <w:color w:val="663300"/>
        </w:rPr>
        <w:t>így</w:t>
      </w:r>
      <w:proofErr w:type="spellEnd"/>
      <w:r w:rsidRPr="00C00FB5">
        <w:rPr>
          <w:rFonts w:ascii="Arial Narrow" w:hAnsi="Arial Narrow"/>
          <w:b/>
          <w:color w:val="663300"/>
        </w:rPr>
        <w:t xml:space="preserve"> </w:t>
      </w:r>
      <w:proofErr w:type="spellStart"/>
      <w:r w:rsidRPr="00C00FB5">
        <w:rPr>
          <w:rFonts w:ascii="Arial Narrow" w:hAnsi="Arial Narrow"/>
          <w:b/>
          <w:color w:val="663300"/>
        </w:rPr>
        <w:t>érezhess</w:t>
      </w:r>
      <w:proofErr w:type="spellEnd"/>
      <w:r w:rsidRPr="00C00FB5">
        <w:rPr>
          <w:rFonts w:ascii="Arial Narrow" w:hAnsi="Arial Narrow"/>
          <w:b/>
          <w:color w:val="663300"/>
        </w:rPr>
        <w:t>!”</w:t>
      </w:r>
    </w:p>
    <w:p w:rsidR="00922C96" w:rsidRPr="00D960A0" w:rsidRDefault="0001761A" w:rsidP="00C55669">
      <w:pPr>
        <w:spacing w:before="360"/>
        <w:jc w:val="center"/>
        <w:rPr>
          <w:rFonts w:ascii="Arial Narrow" w:hAnsi="Arial Narrow"/>
          <w:b/>
          <w:color w:val="663300"/>
          <w:sz w:val="36"/>
          <w:szCs w:val="36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5151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"/>
            </w:pict>
          </mc:Fallback>
        </mc:AlternateContent>
      </w:r>
      <w:r w:rsidR="00922C96" w:rsidRPr="00D960A0">
        <w:rPr>
          <w:rFonts w:ascii="Arial Narrow" w:hAnsi="Arial Narrow"/>
          <w:b/>
          <w:color w:val="663300"/>
          <w:sz w:val="36"/>
          <w:szCs w:val="36"/>
          <w:lang w:val="hu-HU"/>
        </w:rPr>
        <w:t>JELENTKEZÉSI LAP</w:t>
      </w:r>
    </w:p>
    <w:p w:rsidR="00922C96" w:rsidRPr="00D960A0" w:rsidRDefault="00922C96" w:rsidP="00C55669">
      <w:pPr>
        <w:pStyle w:val="Default"/>
        <w:spacing w:before="240"/>
        <w:jc w:val="center"/>
        <w:rPr>
          <w:rFonts w:ascii="Arial Narrow" w:hAnsi="Arial Narrow"/>
          <w:b/>
          <w:color w:val="663300"/>
          <w:sz w:val="36"/>
          <w:szCs w:val="36"/>
        </w:rPr>
      </w:pPr>
      <w:proofErr w:type="spellStart"/>
      <w:r w:rsidRPr="00D960A0">
        <w:rPr>
          <w:rFonts w:ascii="Arial Narrow" w:hAnsi="Arial Narrow"/>
          <w:b/>
          <w:color w:val="663300"/>
          <w:sz w:val="36"/>
          <w:szCs w:val="36"/>
        </w:rPr>
        <w:t>Kommunikáció</w:t>
      </w:r>
      <w:proofErr w:type="spellEnd"/>
      <w:r w:rsidRPr="00D960A0">
        <w:rPr>
          <w:rFonts w:ascii="Arial Narrow" w:hAnsi="Arial Narrow"/>
          <w:b/>
          <w:color w:val="663300"/>
          <w:sz w:val="36"/>
          <w:szCs w:val="36"/>
        </w:rPr>
        <w:t xml:space="preserve">, </w:t>
      </w:r>
      <w:proofErr w:type="spellStart"/>
      <w:r w:rsidRPr="00D960A0">
        <w:rPr>
          <w:rFonts w:ascii="Arial Narrow" w:hAnsi="Arial Narrow"/>
          <w:b/>
          <w:color w:val="663300"/>
          <w:sz w:val="36"/>
          <w:szCs w:val="36"/>
        </w:rPr>
        <w:t>konfliktuskezelés</w:t>
      </w:r>
      <w:proofErr w:type="spellEnd"/>
      <w:r w:rsidRPr="00D960A0">
        <w:rPr>
          <w:rFonts w:ascii="Arial Narrow" w:hAnsi="Arial Narrow"/>
          <w:b/>
          <w:color w:val="663300"/>
          <w:sz w:val="36"/>
          <w:szCs w:val="36"/>
        </w:rPr>
        <w:t xml:space="preserve">, </w:t>
      </w:r>
      <w:proofErr w:type="spellStart"/>
      <w:r w:rsidRPr="00D960A0">
        <w:rPr>
          <w:rFonts w:ascii="Arial Narrow" w:hAnsi="Arial Narrow"/>
          <w:b/>
          <w:color w:val="663300"/>
          <w:sz w:val="36"/>
          <w:szCs w:val="36"/>
        </w:rPr>
        <w:t>asszertivitás</w:t>
      </w:r>
      <w:proofErr w:type="spellEnd"/>
      <w:r w:rsidRPr="00D960A0">
        <w:rPr>
          <w:rFonts w:ascii="Arial Narrow" w:hAnsi="Arial Narrow"/>
          <w:b/>
          <w:color w:val="663300"/>
          <w:sz w:val="36"/>
          <w:szCs w:val="36"/>
        </w:rPr>
        <w:t xml:space="preserve"> </w:t>
      </w:r>
    </w:p>
    <w:p w:rsidR="00922C96" w:rsidRDefault="00922C96" w:rsidP="00A9145B">
      <w:pPr>
        <w:pStyle w:val="Default"/>
        <w:spacing w:before="120"/>
        <w:jc w:val="center"/>
        <w:rPr>
          <w:rFonts w:ascii="Arial Narrow" w:hAnsi="Arial Narrow"/>
          <w:b/>
          <w:color w:val="663300"/>
          <w:sz w:val="22"/>
          <w:szCs w:val="22"/>
        </w:rPr>
      </w:pPr>
      <w:proofErr w:type="spellStart"/>
      <w:proofErr w:type="gramStart"/>
      <w:r w:rsidRPr="00835499">
        <w:rPr>
          <w:rFonts w:ascii="Arial Narrow" w:hAnsi="Arial Narrow"/>
          <w:b/>
          <w:color w:val="663300"/>
          <w:sz w:val="22"/>
          <w:szCs w:val="22"/>
        </w:rPr>
        <w:t>az</w:t>
      </w:r>
      <w:proofErr w:type="spellEnd"/>
      <w:proofErr w:type="gram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egészségügyi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szakdolgozók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mindennapi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gyakorlatában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,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közösségi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és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egyéni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interakcióik</w:t>
      </w:r>
      <w:proofErr w:type="spellEnd"/>
      <w:r w:rsidRPr="00835499">
        <w:rPr>
          <w:rFonts w:ascii="Arial Narrow" w:hAnsi="Arial Narrow"/>
          <w:b/>
          <w:color w:val="663300"/>
          <w:sz w:val="22"/>
          <w:szCs w:val="22"/>
        </w:rPr>
        <w:t xml:space="preserve"> </w:t>
      </w:r>
      <w:proofErr w:type="spellStart"/>
      <w:r w:rsidRPr="00835499">
        <w:rPr>
          <w:rFonts w:ascii="Arial Narrow" w:hAnsi="Arial Narrow"/>
          <w:b/>
          <w:color w:val="663300"/>
          <w:sz w:val="22"/>
          <w:szCs w:val="22"/>
        </w:rPr>
        <w:t>során</w:t>
      </w:r>
      <w:proofErr w:type="spellEnd"/>
    </w:p>
    <w:p w:rsidR="00922C96" w:rsidRDefault="00922C96" w:rsidP="00A9145B">
      <w:pPr>
        <w:pStyle w:val="Default"/>
        <w:rPr>
          <w:rFonts w:ascii="Arial Narrow" w:hAnsi="Arial Narrow"/>
          <w:b/>
          <w:color w:val="663300"/>
        </w:rPr>
      </w:pPr>
    </w:p>
    <w:p w:rsidR="00922C96" w:rsidRPr="00A9145B" w:rsidRDefault="00922C96" w:rsidP="00A9145B">
      <w:pPr>
        <w:pStyle w:val="Default"/>
        <w:spacing w:before="120"/>
        <w:rPr>
          <w:rFonts w:ascii="Arial Narrow" w:hAnsi="Arial Narrow"/>
          <w:i/>
          <w:iCs/>
          <w:color w:val="663300"/>
          <w:sz w:val="20"/>
          <w:szCs w:val="20"/>
        </w:rPr>
      </w:pPr>
      <w:proofErr w:type="gramStart"/>
      <w:r w:rsidRPr="00A9145B">
        <w:rPr>
          <w:rFonts w:ascii="Arial Narrow" w:hAnsi="Arial Narrow"/>
          <w:b/>
          <w:color w:val="663300"/>
        </w:rPr>
        <w:t xml:space="preserve">Minden </w:t>
      </w:r>
      <w:proofErr w:type="spellStart"/>
      <w:r w:rsidRPr="00A9145B">
        <w:rPr>
          <w:rFonts w:ascii="Arial Narrow" w:hAnsi="Arial Narrow"/>
          <w:b/>
          <w:color w:val="663300"/>
        </w:rPr>
        <w:t>egészségügyi</w:t>
      </w:r>
      <w:proofErr w:type="spellEnd"/>
      <w:r w:rsidRPr="00A9145B">
        <w:rPr>
          <w:rFonts w:ascii="Arial Narrow" w:hAnsi="Arial Narrow"/>
          <w:b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color w:val="663300"/>
        </w:rPr>
        <w:t>szakmacsoport</w:t>
      </w:r>
      <w:proofErr w:type="spellEnd"/>
      <w:r w:rsidRPr="00A9145B">
        <w:rPr>
          <w:rFonts w:ascii="Arial Narrow" w:hAnsi="Arial Narrow"/>
          <w:b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color w:val="663300"/>
        </w:rPr>
        <w:t>részére</w:t>
      </w:r>
      <w:proofErr w:type="spellEnd"/>
      <w:r w:rsidRPr="00A9145B">
        <w:rPr>
          <w:rFonts w:ascii="Arial Narrow" w:hAnsi="Arial Narrow"/>
          <w:b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color w:val="663300"/>
        </w:rPr>
        <w:t>ajánlott</w:t>
      </w:r>
      <w:proofErr w:type="spellEnd"/>
      <w:r w:rsidRPr="00A9145B">
        <w:rPr>
          <w:rFonts w:ascii="Arial Narrow" w:hAnsi="Arial Narrow"/>
          <w:b/>
          <w:color w:val="663300"/>
        </w:rPr>
        <w:t xml:space="preserve"> „</w:t>
      </w:r>
      <w:proofErr w:type="spellStart"/>
      <w:r w:rsidRPr="00A9145B">
        <w:rPr>
          <w:rFonts w:ascii="Arial Narrow" w:hAnsi="Arial Narrow"/>
          <w:b/>
          <w:i/>
          <w:iCs/>
          <w:color w:val="663300"/>
        </w:rPr>
        <w:t>Szabadon</w:t>
      </w:r>
      <w:proofErr w:type="spellEnd"/>
      <w:r w:rsidRPr="00A9145B">
        <w:rPr>
          <w:rFonts w:ascii="Arial Narrow" w:hAnsi="Arial Narrow"/>
          <w:b/>
          <w:i/>
          <w:iCs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i/>
          <w:iCs/>
          <w:color w:val="663300"/>
        </w:rPr>
        <w:t>választott</w:t>
      </w:r>
      <w:proofErr w:type="spellEnd"/>
      <w:r w:rsidRPr="00A9145B">
        <w:rPr>
          <w:rFonts w:ascii="Arial Narrow" w:hAnsi="Arial Narrow"/>
          <w:b/>
          <w:i/>
          <w:iCs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i/>
          <w:iCs/>
          <w:color w:val="663300"/>
        </w:rPr>
        <w:t>elméleti</w:t>
      </w:r>
      <w:proofErr w:type="spellEnd"/>
      <w:r w:rsidRPr="00A9145B">
        <w:rPr>
          <w:rFonts w:ascii="Arial Narrow" w:hAnsi="Arial Narrow"/>
          <w:b/>
          <w:i/>
          <w:iCs/>
          <w:color w:val="663300"/>
        </w:rPr>
        <w:t xml:space="preserve"> </w:t>
      </w:r>
      <w:proofErr w:type="spellStart"/>
      <w:r w:rsidRPr="00A9145B">
        <w:rPr>
          <w:rFonts w:ascii="Arial Narrow" w:hAnsi="Arial Narrow"/>
          <w:b/>
          <w:i/>
          <w:iCs/>
          <w:color w:val="663300"/>
        </w:rPr>
        <w:t>továbbképzés</w:t>
      </w:r>
      <w:proofErr w:type="spellEnd"/>
      <w:r w:rsidRPr="00A9145B">
        <w:rPr>
          <w:rFonts w:ascii="Arial Narrow" w:hAnsi="Arial Narrow"/>
          <w:i/>
          <w:iCs/>
          <w:color w:val="663300"/>
        </w:rPr>
        <w:t>“</w:t>
      </w:r>
      <w:r w:rsidRPr="00A9145B">
        <w:rPr>
          <w:rFonts w:ascii="Arial Narrow" w:hAnsi="Arial Narrow"/>
          <w:i/>
          <w:iCs/>
          <w:color w:val="663300"/>
        </w:rPr>
        <w:br/>
      </w:r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(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Az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egészségügyi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szakdolgozók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továbbképzésének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szabályairól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szóló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63/2011.</w:t>
      </w:r>
      <w:proofErr w:type="gram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gram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(XI. 29.)</w:t>
      </w:r>
      <w:proofErr w:type="gram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gram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NEFMI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rendelet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6.</w:t>
      </w:r>
      <w:proofErr w:type="gram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gram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§ (1)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bekezdés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 xml:space="preserve"> </w:t>
      </w:r>
      <w:proofErr w:type="spellStart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szerint</w:t>
      </w:r>
      <w:proofErr w:type="spellEnd"/>
      <w:r w:rsidRPr="00A9145B">
        <w:rPr>
          <w:rFonts w:ascii="Arial Narrow" w:hAnsi="Arial Narrow"/>
          <w:i/>
          <w:iCs/>
          <w:color w:val="663300"/>
          <w:sz w:val="20"/>
          <w:szCs w:val="20"/>
        </w:rPr>
        <w:t>.)</w:t>
      </w:r>
      <w:proofErr w:type="gramEnd"/>
    </w:p>
    <w:p w:rsidR="00922C96" w:rsidRPr="00A9145B" w:rsidRDefault="00922C96" w:rsidP="00A9145B">
      <w:pPr>
        <w:pStyle w:val="Default"/>
        <w:spacing w:before="120"/>
        <w:rPr>
          <w:rFonts w:ascii="Arial Narrow" w:hAnsi="Arial Narrow"/>
          <w:color w:val="663300"/>
        </w:rPr>
      </w:pPr>
      <w:r w:rsidRPr="00A9145B">
        <w:rPr>
          <w:rFonts w:ascii="Arial Narrow" w:hAnsi="Arial Narrow"/>
          <w:b/>
          <w:color w:val="663300"/>
          <w:kern w:val="1"/>
          <w:lang w:val="de-DE" w:eastAsia="zh-CN" w:bidi="hi-IN"/>
        </w:rPr>
        <w:t>Nyilvántartási szám:</w:t>
      </w:r>
      <w:r w:rsidRPr="00A9145B">
        <w:rPr>
          <w:rFonts w:ascii="Arial Narrow" w:hAnsi="Arial Narrow"/>
          <w:i/>
          <w:iCs/>
          <w:color w:val="663300"/>
        </w:rPr>
        <w:t xml:space="preserve"> </w:t>
      </w:r>
      <w:r w:rsidR="00106FB0">
        <w:rPr>
          <w:rFonts w:ascii="Arial Narrow" w:hAnsi="Arial Narrow"/>
          <w:color w:val="663300"/>
        </w:rPr>
        <w:t>SZTK-A-55135/2018</w:t>
      </w:r>
    </w:p>
    <w:p w:rsidR="00922C96" w:rsidRPr="00A9145B" w:rsidRDefault="00922C96" w:rsidP="00A9145B">
      <w:pPr>
        <w:spacing w:before="120" w:line="360" w:lineRule="auto"/>
        <w:rPr>
          <w:rFonts w:ascii="Arial Narrow" w:hAnsi="Arial Narrow"/>
          <w:color w:val="663300"/>
          <w:sz w:val="24"/>
          <w:szCs w:val="24"/>
        </w:rPr>
      </w:pPr>
      <w:proofErr w:type="spellStart"/>
      <w:r w:rsidRPr="00A9145B">
        <w:rPr>
          <w:rFonts w:ascii="Arial Narrow" w:hAnsi="Arial Narrow"/>
          <w:b/>
          <w:color w:val="663300"/>
          <w:sz w:val="24"/>
          <w:szCs w:val="24"/>
        </w:rPr>
        <w:t>Megszerezhető</w:t>
      </w:r>
      <w:proofErr w:type="spellEnd"/>
      <w:r w:rsidRPr="00A9145B">
        <w:rPr>
          <w:rFonts w:ascii="Arial Narrow" w:hAnsi="Arial Narrow"/>
          <w:b/>
          <w:color w:val="663300"/>
          <w:sz w:val="24"/>
          <w:szCs w:val="24"/>
        </w:rPr>
        <w:t xml:space="preserve"> </w:t>
      </w:r>
      <w:proofErr w:type="spellStart"/>
      <w:r w:rsidRPr="00A9145B">
        <w:rPr>
          <w:rFonts w:ascii="Arial Narrow" w:hAnsi="Arial Narrow"/>
          <w:b/>
          <w:color w:val="663300"/>
          <w:sz w:val="24"/>
          <w:szCs w:val="24"/>
        </w:rPr>
        <w:t>továbbképzési</w:t>
      </w:r>
      <w:proofErr w:type="spellEnd"/>
      <w:r w:rsidRPr="00A9145B">
        <w:rPr>
          <w:rFonts w:ascii="Arial Narrow" w:hAnsi="Arial Narrow"/>
          <w:b/>
          <w:color w:val="663300"/>
          <w:sz w:val="24"/>
          <w:szCs w:val="24"/>
        </w:rPr>
        <w:t xml:space="preserve"> </w:t>
      </w:r>
      <w:proofErr w:type="spellStart"/>
      <w:r w:rsidRPr="00A9145B">
        <w:rPr>
          <w:rFonts w:ascii="Arial Narrow" w:hAnsi="Arial Narrow"/>
          <w:b/>
          <w:color w:val="663300"/>
          <w:sz w:val="24"/>
          <w:szCs w:val="24"/>
        </w:rPr>
        <w:t>pontszám</w:t>
      </w:r>
      <w:proofErr w:type="spellEnd"/>
      <w:r w:rsidRPr="00A9145B">
        <w:rPr>
          <w:rFonts w:ascii="Arial Narrow" w:hAnsi="Arial Narrow"/>
          <w:b/>
          <w:color w:val="663300"/>
          <w:sz w:val="24"/>
          <w:szCs w:val="24"/>
        </w:rPr>
        <w:t xml:space="preserve">: </w:t>
      </w:r>
      <w:r w:rsidRPr="00A9145B">
        <w:rPr>
          <w:rFonts w:ascii="Arial Narrow" w:hAnsi="Arial Narrow"/>
          <w:color w:val="663300"/>
          <w:sz w:val="24"/>
          <w:szCs w:val="24"/>
        </w:rPr>
        <w:t xml:space="preserve">15 </w:t>
      </w:r>
      <w:proofErr w:type="spellStart"/>
      <w:r w:rsidRPr="00A9145B">
        <w:rPr>
          <w:rFonts w:ascii="Arial Narrow" w:hAnsi="Arial Narrow"/>
          <w:color w:val="663300"/>
          <w:sz w:val="24"/>
          <w:szCs w:val="24"/>
        </w:rPr>
        <w:t>pont</w:t>
      </w:r>
      <w:proofErr w:type="spellEnd"/>
      <w:r w:rsidRPr="00A9145B">
        <w:rPr>
          <w:rFonts w:ascii="Arial Narrow" w:hAnsi="Arial Narrow"/>
          <w:color w:val="663300"/>
          <w:sz w:val="24"/>
          <w:szCs w:val="24"/>
        </w:rPr>
        <w:t xml:space="preserve"> </w:t>
      </w:r>
      <w:r w:rsidRPr="00A9145B">
        <w:rPr>
          <w:rFonts w:ascii="Arial Narrow" w:hAnsi="Arial Narrow"/>
          <w:color w:val="663300"/>
          <w:sz w:val="24"/>
          <w:szCs w:val="24"/>
          <w:lang w:val="de-DE"/>
        </w:rPr>
        <w:t>(rövid, írásbeli teszt kitöltését követően)</w:t>
      </w:r>
      <w:r w:rsidRPr="00A9145B">
        <w:rPr>
          <w:rFonts w:ascii="Arial Narrow" w:hAnsi="Arial Narrow"/>
          <w:color w:val="663300"/>
          <w:sz w:val="24"/>
          <w:szCs w:val="24"/>
        </w:rPr>
        <w:t xml:space="preserve">. </w:t>
      </w:r>
    </w:p>
    <w:p w:rsidR="00922C96" w:rsidRPr="00D960A0" w:rsidRDefault="00922C96" w:rsidP="00835499">
      <w:pPr>
        <w:tabs>
          <w:tab w:val="right" w:leader="dot" w:pos="9180"/>
        </w:tabs>
        <w:spacing w:before="24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Jelentkező neve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: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Születési neve: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Születési hely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e</w:t>
      </w: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, id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eje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>:</w:t>
      </w: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Anyja neve: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Működési (ennek hiányában alap) nyilvántartási száma: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>……………………………………………………</w:t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Végzettsége (szakképesítése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/i</w:t>
      </w: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)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: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Jelenlegi munkaköre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>: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Képzés időpontja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: </w:t>
      </w:r>
      <w:r w:rsidR="00DF185D">
        <w:rPr>
          <w:rFonts w:ascii="Arial Narrow" w:hAnsi="Arial Narrow"/>
          <w:color w:val="663300"/>
          <w:sz w:val="24"/>
          <w:szCs w:val="24"/>
          <w:lang w:val="hu-HU"/>
        </w:rPr>
        <w:t>2019. február 28.-március 1.   vagy   2019. április 8-9.    vagy      2019. június 4-5.</w:t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>Miért s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zeretne a továbbképzésen részt venni?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D960A0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Milyen elvárásai 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vannak a továbbképzéssel kapcsolatban?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D960A0" w:rsidRDefault="00922C96" w:rsidP="003C414D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…………………………………………………………………………………………………………………………..</w:t>
      </w:r>
    </w:p>
    <w:p w:rsidR="00922C96" w:rsidRDefault="00922C96" w:rsidP="003C414D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 w:rsidRPr="00A9145B">
        <w:rPr>
          <w:rFonts w:ascii="Arial Narrow" w:hAnsi="Arial Narrow"/>
          <w:b/>
          <w:color w:val="663300"/>
          <w:sz w:val="24"/>
          <w:szCs w:val="24"/>
          <w:lang w:val="hu-HU"/>
        </w:rPr>
        <w:t>Részvételi díj:</w:t>
      </w: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9 </w:t>
      </w:r>
      <w:r>
        <w:rPr>
          <w:rFonts w:ascii="Arial Narrow" w:hAnsi="Arial Narrow"/>
          <w:color w:val="663300"/>
          <w:sz w:val="24"/>
          <w:szCs w:val="24"/>
          <w:lang w:val="hu-HU"/>
        </w:rPr>
        <w:t>500Ft/fő</w:t>
      </w:r>
    </w:p>
    <w:p w:rsidR="00922C96" w:rsidRDefault="00922C96" w:rsidP="00A9145B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 w:rsidRPr="00A9145B">
        <w:rPr>
          <w:rFonts w:ascii="Arial Narrow" w:hAnsi="Arial Narrow"/>
          <w:b/>
          <w:color w:val="663300"/>
          <w:sz w:val="24"/>
          <w:szCs w:val="24"/>
          <w:lang w:val="hu-HU"/>
        </w:rPr>
        <w:t>Fizetés módja:</w:t>
      </w: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</w:p>
    <w:p w:rsidR="00922C96" w:rsidRDefault="00DF185D" w:rsidP="003C414D">
      <w:pPr>
        <w:numPr>
          <w:ilvl w:val="0"/>
          <w:numId w:val="1"/>
        </w:num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banki átutalással,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 a számla kézhezvételét követően 8 napon belül az Életünk a 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>Család! Nonprofit Közhasznú Kft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>.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 11711010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 – 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>20001670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>-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 00000000 bankszámlaszámára. Közleménybe a képzés kódját „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>1CSÉNKO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>”</w:t>
      </w:r>
      <w:r w:rsidR="00922C96" w:rsidRPr="00D960A0">
        <w:rPr>
          <w:rFonts w:ascii="Arial Narrow" w:hAnsi="Arial Narrow"/>
          <w:color w:val="663300"/>
          <w:sz w:val="24"/>
          <w:szCs w:val="24"/>
          <w:lang w:val="hu-HU"/>
        </w:rPr>
        <w:t xml:space="preserve"> és a jelentkező nevét kérjük feltüntetni.</w:t>
      </w:r>
    </w:p>
    <w:p w:rsidR="00922C96" w:rsidRDefault="00922C96" w:rsidP="003C414D">
      <w:pPr>
        <w:numPr>
          <w:ilvl w:val="0"/>
          <w:numId w:val="1"/>
        </w:num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a helyszínen készpénzben.</w:t>
      </w:r>
    </w:p>
    <w:p w:rsidR="00922C96" w:rsidRPr="00057F23" w:rsidRDefault="00DF185D" w:rsidP="00A9145B">
      <w:pPr>
        <w:tabs>
          <w:tab w:val="right" w:leader="dot" w:pos="9180"/>
        </w:tabs>
        <w:spacing w:before="240" w:after="0" w:line="240" w:lineRule="auto"/>
        <w:jc w:val="both"/>
        <w:rPr>
          <w:rFonts w:ascii="Arial Narrow" w:hAnsi="Arial Narrow"/>
          <w:b/>
          <w:color w:val="663300"/>
          <w:sz w:val="24"/>
          <w:szCs w:val="24"/>
          <w:lang w:val="hu-HU"/>
        </w:rPr>
      </w:pPr>
      <w:r>
        <w:rPr>
          <w:rFonts w:ascii="Arial Narrow" w:hAnsi="Arial Narrow"/>
          <w:b/>
          <w:color w:val="663300"/>
          <w:sz w:val="24"/>
          <w:szCs w:val="24"/>
          <w:lang w:val="hu-HU"/>
        </w:rPr>
        <w:t>SZÁMLÁZÁSI ADATOK (Kérjük mindenféle képpen kitölteni!)</w:t>
      </w:r>
    </w:p>
    <w:p w:rsidR="00922C96" w:rsidRDefault="00922C96" w:rsidP="00A64D0F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Számla kiállítási név: ……………………………………………………………………………………………</w:t>
      </w:r>
      <w:r w:rsidR="00DF185D">
        <w:rPr>
          <w:rFonts w:ascii="Arial Narrow" w:hAnsi="Arial Narrow"/>
          <w:color w:val="663300"/>
          <w:sz w:val="24"/>
          <w:szCs w:val="24"/>
          <w:lang w:val="hu-HU"/>
        </w:rPr>
        <w:t>..</w:t>
      </w:r>
      <w:r>
        <w:rPr>
          <w:rFonts w:ascii="Arial Narrow" w:hAnsi="Arial Narrow"/>
          <w:color w:val="663300"/>
          <w:sz w:val="24"/>
          <w:szCs w:val="24"/>
          <w:lang w:val="hu-HU"/>
        </w:rPr>
        <w:t>…………….</w:t>
      </w:r>
    </w:p>
    <w:p w:rsidR="00922C96" w:rsidRDefault="00922C96" w:rsidP="00A64D0F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Számla kiállítási cím: ………</w:t>
      </w:r>
      <w:bookmarkStart w:id="0" w:name="_GoBack"/>
      <w:bookmarkEnd w:id="0"/>
      <w:r>
        <w:rPr>
          <w:rFonts w:ascii="Arial Narrow" w:hAnsi="Arial Narrow"/>
          <w:color w:val="663300"/>
          <w:sz w:val="24"/>
          <w:szCs w:val="24"/>
          <w:lang w:val="hu-HU"/>
        </w:rPr>
        <w:t>………………………………………………………………………………</w:t>
      </w:r>
      <w:r w:rsidR="00DF185D">
        <w:rPr>
          <w:rFonts w:ascii="Arial Narrow" w:hAnsi="Arial Narrow"/>
          <w:color w:val="663300"/>
          <w:sz w:val="24"/>
          <w:szCs w:val="24"/>
          <w:lang w:val="hu-HU"/>
        </w:rPr>
        <w:t>..</w:t>
      </w:r>
      <w:r>
        <w:rPr>
          <w:rFonts w:ascii="Arial Narrow" w:hAnsi="Arial Narrow"/>
          <w:color w:val="663300"/>
          <w:sz w:val="24"/>
          <w:szCs w:val="24"/>
          <w:lang w:val="hu-HU"/>
        </w:rPr>
        <w:t>………………….</w:t>
      </w:r>
    </w:p>
    <w:p w:rsidR="00922C96" w:rsidRDefault="00DF185D" w:rsidP="00057F23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E-MAIL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cím, ahová </w:t>
      </w:r>
      <w:r>
        <w:rPr>
          <w:rFonts w:ascii="Arial Narrow" w:hAnsi="Arial Narrow"/>
          <w:color w:val="663300"/>
          <w:sz w:val="24"/>
          <w:szCs w:val="24"/>
          <w:lang w:val="hu-HU"/>
        </w:rPr>
        <w:t>az elektronikus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>
        <w:rPr>
          <w:rFonts w:ascii="Arial Narrow" w:hAnsi="Arial Narrow"/>
          <w:color w:val="663300"/>
          <w:sz w:val="24"/>
          <w:szCs w:val="24"/>
          <w:lang w:val="hu-HU"/>
        </w:rPr>
        <w:t>számlát küldhetjük: …………………………………………………………………....</w:t>
      </w:r>
    </w:p>
    <w:p w:rsidR="00922C96" w:rsidRDefault="00922C96" w:rsidP="003C414D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Egyeztetés céljából telefonszám: ………………………………………………………………….…………………………</w:t>
      </w:r>
    </w:p>
    <w:p w:rsidR="00922C96" w:rsidRDefault="00922C96" w:rsidP="00835499">
      <w:pPr>
        <w:tabs>
          <w:tab w:val="right" w:leader="dot" w:pos="9180"/>
        </w:tabs>
        <w:spacing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</w:p>
    <w:p w:rsidR="00922C96" w:rsidRDefault="00922C96" w:rsidP="003C414D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Ügyintézéssel kapcsolatban Soltész Dóra készséggel áll rendelkezésre. </w:t>
      </w:r>
    </w:p>
    <w:p w:rsidR="00922C96" w:rsidRDefault="00922C96" w:rsidP="00835499">
      <w:pPr>
        <w:tabs>
          <w:tab w:val="right" w:leader="dot" w:pos="9180"/>
        </w:tabs>
        <w:spacing w:after="0" w:line="240" w:lineRule="auto"/>
        <w:jc w:val="both"/>
      </w:pP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(T:20/532-5156, e-mail: </w:t>
      </w:r>
      <w:hyperlink r:id="rId8" w:history="1">
        <w:r w:rsidRPr="00BD29E6">
          <w:rPr>
            <w:rStyle w:val="Hyperlink"/>
            <w:rFonts w:ascii="Arial Narrow" w:hAnsi="Arial Narrow"/>
            <w:sz w:val="24"/>
            <w:szCs w:val="24"/>
            <w:lang w:val="hu-HU"/>
          </w:rPr>
          <w:t>solteszdoramaria@gmail.com</w:t>
        </w:r>
      </w:hyperlink>
      <w:r>
        <w:t>)</w:t>
      </w:r>
    </w:p>
    <w:sectPr w:rsidR="00922C96" w:rsidSect="00DF185D">
      <w:type w:val="continuous"/>
      <w:pgSz w:w="12240" w:h="15840" w:code="1"/>
      <w:pgMar w:top="450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12"/>
    <w:multiLevelType w:val="hybridMultilevel"/>
    <w:tmpl w:val="0BA61D86"/>
    <w:lvl w:ilvl="0" w:tplc="AE6E4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60"/>
    <w:rsid w:val="00012D58"/>
    <w:rsid w:val="0001761A"/>
    <w:rsid w:val="000269DF"/>
    <w:rsid w:val="0005240A"/>
    <w:rsid w:val="00057F23"/>
    <w:rsid w:val="000B07D8"/>
    <w:rsid w:val="00106FB0"/>
    <w:rsid w:val="0013014E"/>
    <w:rsid w:val="001C52BB"/>
    <w:rsid w:val="001C7856"/>
    <w:rsid w:val="001E7D60"/>
    <w:rsid w:val="001F68F2"/>
    <w:rsid w:val="00230990"/>
    <w:rsid w:val="00287687"/>
    <w:rsid w:val="002C18EF"/>
    <w:rsid w:val="00303E17"/>
    <w:rsid w:val="003778A4"/>
    <w:rsid w:val="003C3B1D"/>
    <w:rsid w:val="003C414D"/>
    <w:rsid w:val="003C5AD2"/>
    <w:rsid w:val="004D79B2"/>
    <w:rsid w:val="0063163B"/>
    <w:rsid w:val="00674068"/>
    <w:rsid w:val="0071066E"/>
    <w:rsid w:val="00835499"/>
    <w:rsid w:val="00910D80"/>
    <w:rsid w:val="00922C96"/>
    <w:rsid w:val="00A1403B"/>
    <w:rsid w:val="00A26BBE"/>
    <w:rsid w:val="00A3775C"/>
    <w:rsid w:val="00A50E6F"/>
    <w:rsid w:val="00A611AF"/>
    <w:rsid w:val="00A64D0F"/>
    <w:rsid w:val="00A9145B"/>
    <w:rsid w:val="00B0223B"/>
    <w:rsid w:val="00B7622B"/>
    <w:rsid w:val="00B85975"/>
    <w:rsid w:val="00BD292B"/>
    <w:rsid w:val="00BD29E6"/>
    <w:rsid w:val="00C00FB5"/>
    <w:rsid w:val="00C55669"/>
    <w:rsid w:val="00C915EF"/>
    <w:rsid w:val="00CC7AB4"/>
    <w:rsid w:val="00D960A0"/>
    <w:rsid w:val="00DF185D"/>
    <w:rsid w:val="00E34EAA"/>
    <w:rsid w:val="00EE719B"/>
    <w:rsid w:val="00F727BB"/>
    <w:rsid w:val="00F82359"/>
    <w:rsid w:val="00FE5EA5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5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C52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5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C52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eszdoramar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tunkacsal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Windows User</dc:creator>
  <cp:lastModifiedBy>Windows User</cp:lastModifiedBy>
  <cp:revision>4</cp:revision>
  <dcterms:created xsi:type="dcterms:W3CDTF">2016-11-30T09:03:00Z</dcterms:created>
  <dcterms:modified xsi:type="dcterms:W3CDTF">2019-01-23T08:43:00Z</dcterms:modified>
</cp:coreProperties>
</file>